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4868CC94" w:rsidR="006549A9" w:rsidRPr="0048383B" w:rsidRDefault="00670062" w:rsidP="006549A9">
            <w:pPr>
              <w:rPr>
                <w:b/>
                <w:sz w:val="28"/>
                <w:szCs w:val="28"/>
              </w:rPr>
            </w:pPr>
            <w:r>
              <w:t>2627.1.</w:t>
            </w:r>
            <w:r w:rsidR="00C53311">
              <w:t>2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95C71AA" w:rsidR="006549A9" w:rsidRDefault="006549A9" w:rsidP="006549A9">
            <w:r w:rsidRPr="00331357">
              <w:t>Attendance Primary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EFE9E4D" w:rsidR="006549A9" w:rsidRDefault="006549A9" w:rsidP="006549A9">
            <w:r>
              <w:t>2</w:t>
            </w:r>
            <w:r w:rsidR="00670062">
              <w:t>627.</w:t>
            </w:r>
            <w:r w:rsidR="0004688B">
              <w:t>2.4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4E52B70D" w:rsidR="006549A9" w:rsidRDefault="006549A9" w:rsidP="006549A9">
            <w:r w:rsidRPr="00331357">
              <w:t>Attendance Secondary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5C4E14F7" w14:textId="7423C410" w:rsidR="007C71C0" w:rsidRDefault="007C71C0" w:rsidP="006549A9">
            <w:r w:rsidRPr="007C71C0">
              <w:t>SWAC Nov 2026 Specification 1.</w:t>
            </w:r>
            <w:r w:rsidR="002B7002">
              <w:t>1</w:t>
            </w:r>
          </w:p>
          <w:p w14:paraId="1A136A79" w14:textId="25703280" w:rsidR="006549A9" w:rsidRDefault="007C71C0" w:rsidP="006549A9">
            <w:r w:rsidRPr="007C71C0">
              <w:t>Post-16 Wales Oct 2026 Specification v1.0#2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3972C105" w:rsidR="006549A9" w:rsidRDefault="006549A9" w:rsidP="006549A9">
            <w:r w:rsidRPr="00331357">
              <w:t>PLASC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76EDC33A" w:rsidR="006549A9" w:rsidRDefault="007B36C1" w:rsidP="006549A9">
            <w:r>
              <w:t>10/09</w:t>
            </w:r>
            <w:r w:rsidR="009C0086">
              <w:t>/2026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48294845" w:rsidR="006549A9" w:rsidRDefault="006549A9" w:rsidP="006549A9">
            <w:r w:rsidRPr="00331357">
              <w:t>EOTAS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0CD151E3" w:rsidR="006549A9" w:rsidRDefault="0004688B" w:rsidP="006549A9">
            <w:r w:rsidRPr="0004688B">
              <w:t>Final release for Validation CBDS 2627.2.4 and Modular CBDS 2627.1.4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6B3058A3" w:rsidR="006549A9" w:rsidRPr="00330B5F" w:rsidRDefault="006549A9" w:rsidP="006549A9">
            <w:r w:rsidRPr="00331357">
              <w:t>Post 16 (202</w:t>
            </w:r>
            <w:r w:rsidR="009C0086">
              <w:t>6</w:t>
            </w:r>
            <w:r w:rsidRPr="00331357">
              <w:t>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1C9645BB" w:rsidR="006549A9" w:rsidRDefault="006549A9" w:rsidP="006549A9">
            <w:r w:rsidRPr="00331357">
              <w:t>SWAC (202</w:t>
            </w:r>
            <w:r w:rsidR="009C0086">
              <w:t>6</w:t>
            </w:r>
            <w:r w:rsidRPr="00331357">
              <w:t>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742ACBF5" w:rsidR="006549A9" w:rsidRDefault="006549A9" w:rsidP="006549A9">
            <w:r w:rsidRPr="00331357">
              <w:t>SWAC HR (202</w:t>
            </w:r>
            <w:r w:rsidR="009C0086">
              <w:t>6</w:t>
            </w:r>
            <w:r w:rsidRPr="00331357">
              <w:t>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B96482" w14:paraId="632C12B7" w14:textId="77777777" w:rsidTr="00B36F76">
        <w:tc>
          <w:tcPr>
            <w:tcW w:w="2972" w:type="dxa"/>
          </w:tcPr>
          <w:p w14:paraId="136B455F" w14:textId="77777777" w:rsidR="00B96482" w:rsidRDefault="00B96482" w:rsidP="00B96482">
            <w:r>
              <w:t>SummaryContent_cy.xml</w:t>
            </w:r>
          </w:p>
        </w:tc>
        <w:tc>
          <w:tcPr>
            <w:tcW w:w="11198" w:type="dxa"/>
          </w:tcPr>
          <w:p w14:paraId="155118AB" w14:textId="72A16D09" w:rsidR="00B96482" w:rsidRDefault="00B96482" w:rsidP="00B96482">
            <w:r>
              <w:t>Updates to Learning Activity Providers</w:t>
            </w:r>
          </w:p>
        </w:tc>
      </w:tr>
      <w:tr w:rsidR="00B96482" w14:paraId="2385C0DA" w14:textId="77777777" w:rsidTr="00B36F76">
        <w:tc>
          <w:tcPr>
            <w:tcW w:w="2972" w:type="dxa"/>
          </w:tcPr>
          <w:p w14:paraId="2CD6D1F8" w14:textId="77777777" w:rsidR="00B96482" w:rsidRDefault="00B96482" w:rsidP="00B96482">
            <w:r>
              <w:t>SummaryContent_en.xml</w:t>
            </w:r>
          </w:p>
        </w:tc>
        <w:tc>
          <w:tcPr>
            <w:tcW w:w="11198" w:type="dxa"/>
          </w:tcPr>
          <w:p w14:paraId="4841E89E" w14:textId="2E347081" w:rsidR="00B96482" w:rsidRDefault="00B96482" w:rsidP="00B96482">
            <w:r>
              <w:t>Updates to Learning Activity Providers</w:t>
            </w:r>
          </w:p>
        </w:tc>
      </w:tr>
      <w:tr w:rsidR="00B96482" w14:paraId="43BCC8DC" w14:textId="77777777" w:rsidTr="00B36F76">
        <w:tc>
          <w:tcPr>
            <w:tcW w:w="2972" w:type="dxa"/>
          </w:tcPr>
          <w:p w14:paraId="5D4441A9" w14:textId="77777777" w:rsidR="00B96482" w:rsidRDefault="00B96482" w:rsidP="00B96482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31A93B32" w:rsidR="00B96482" w:rsidRDefault="00B96482" w:rsidP="00B96482"/>
        </w:tc>
      </w:tr>
      <w:tr w:rsidR="00B96482" w14:paraId="5366B78C" w14:textId="77777777" w:rsidTr="00B36F76">
        <w:tc>
          <w:tcPr>
            <w:tcW w:w="2972" w:type="dxa"/>
          </w:tcPr>
          <w:p w14:paraId="3C7283A7" w14:textId="77777777" w:rsidR="00B96482" w:rsidRDefault="00B96482" w:rsidP="00B96482">
            <w:r>
              <w:t>SummaryPresentation_cy.xml</w:t>
            </w:r>
          </w:p>
        </w:tc>
        <w:tc>
          <w:tcPr>
            <w:tcW w:w="11198" w:type="dxa"/>
          </w:tcPr>
          <w:p w14:paraId="10316E72" w14:textId="4A09BF35" w:rsidR="00B96482" w:rsidRDefault="00B96482" w:rsidP="00B96482"/>
        </w:tc>
      </w:tr>
      <w:tr w:rsidR="00B96482" w14:paraId="7F06622E" w14:textId="77777777" w:rsidTr="00B36F76">
        <w:tc>
          <w:tcPr>
            <w:tcW w:w="2972" w:type="dxa"/>
          </w:tcPr>
          <w:p w14:paraId="269C4F2D" w14:textId="77777777" w:rsidR="00B96482" w:rsidRDefault="00B96482" w:rsidP="00B96482">
            <w:r>
              <w:t>SummaryPresentation_en.xml</w:t>
            </w:r>
          </w:p>
        </w:tc>
        <w:tc>
          <w:tcPr>
            <w:tcW w:w="11198" w:type="dxa"/>
          </w:tcPr>
          <w:p w14:paraId="5596389A" w14:textId="72F93C1A" w:rsidR="00B96482" w:rsidRDefault="00B96482" w:rsidP="00B96482"/>
        </w:tc>
      </w:tr>
      <w:tr w:rsidR="00B96482" w14:paraId="0A7A3D40" w14:textId="77777777" w:rsidTr="00B36F76">
        <w:tc>
          <w:tcPr>
            <w:tcW w:w="2972" w:type="dxa"/>
          </w:tcPr>
          <w:p w14:paraId="32F170AE" w14:textId="77777777" w:rsidR="00B96482" w:rsidRDefault="00B96482" w:rsidP="00B96482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5E83A835" w:rsidR="00B96482" w:rsidRDefault="00B96482" w:rsidP="00B96482"/>
        </w:tc>
      </w:tr>
      <w:tr w:rsidR="00B96482" w14:paraId="57E97AC8" w14:textId="77777777" w:rsidTr="00B36F76">
        <w:tc>
          <w:tcPr>
            <w:tcW w:w="2972" w:type="dxa"/>
          </w:tcPr>
          <w:p w14:paraId="0E8C698A" w14:textId="77777777" w:rsidR="00B96482" w:rsidRDefault="00B96482" w:rsidP="00B96482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7BD8CF58" w:rsidR="00B96482" w:rsidRDefault="00B96482" w:rsidP="00B96482"/>
        </w:tc>
      </w:tr>
      <w:tr w:rsidR="00B96482" w14:paraId="667824EC" w14:textId="77777777" w:rsidTr="00B36F76">
        <w:tc>
          <w:tcPr>
            <w:tcW w:w="2972" w:type="dxa"/>
          </w:tcPr>
          <w:p w14:paraId="331832A8" w14:textId="77777777" w:rsidR="00B96482" w:rsidRDefault="00B96482" w:rsidP="00B96482">
            <w:r>
              <w:t>SummaryStyles.css</w:t>
            </w:r>
          </w:p>
        </w:tc>
        <w:tc>
          <w:tcPr>
            <w:tcW w:w="11198" w:type="dxa"/>
          </w:tcPr>
          <w:p w14:paraId="425C355E" w14:textId="479757DB" w:rsidR="00B96482" w:rsidRDefault="00B96482" w:rsidP="00B96482"/>
        </w:tc>
      </w:tr>
      <w:tr w:rsidR="00B96482" w14:paraId="665467E5" w14:textId="77777777" w:rsidTr="00B36F76">
        <w:tc>
          <w:tcPr>
            <w:tcW w:w="2972" w:type="dxa"/>
          </w:tcPr>
          <w:p w14:paraId="2A2D6068" w14:textId="77777777" w:rsidR="00B96482" w:rsidRDefault="00B96482" w:rsidP="00B96482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14125430" w:rsidR="00B96482" w:rsidRDefault="00B96482" w:rsidP="00B96482"/>
        </w:tc>
      </w:tr>
      <w:tr w:rsidR="00B96482" w14:paraId="7CC18815" w14:textId="77777777" w:rsidTr="00B36F76">
        <w:tc>
          <w:tcPr>
            <w:tcW w:w="2972" w:type="dxa"/>
          </w:tcPr>
          <w:p w14:paraId="4F22A5D7" w14:textId="77777777" w:rsidR="00B96482" w:rsidRDefault="00B96482" w:rsidP="00B96482">
            <w:r>
              <w:t>SummaryUsage.xml</w:t>
            </w:r>
          </w:p>
        </w:tc>
        <w:tc>
          <w:tcPr>
            <w:tcW w:w="11198" w:type="dxa"/>
          </w:tcPr>
          <w:p w14:paraId="7F410749" w14:textId="1E3470EF" w:rsidR="00B96482" w:rsidRDefault="00B96482" w:rsidP="00B96482"/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4688B"/>
    <w:rsid w:val="00054384"/>
    <w:rsid w:val="00057AB4"/>
    <w:rsid w:val="00060840"/>
    <w:rsid w:val="0007107A"/>
    <w:rsid w:val="000C3831"/>
    <w:rsid w:val="0013359B"/>
    <w:rsid w:val="00147B3B"/>
    <w:rsid w:val="001A1BFD"/>
    <w:rsid w:val="001B2229"/>
    <w:rsid w:val="0021762F"/>
    <w:rsid w:val="002250C8"/>
    <w:rsid w:val="002470E4"/>
    <w:rsid w:val="00277ECF"/>
    <w:rsid w:val="002B7002"/>
    <w:rsid w:val="002D7EBE"/>
    <w:rsid w:val="002E6208"/>
    <w:rsid w:val="002F2792"/>
    <w:rsid w:val="00301354"/>
    <w:rsid w:val="00317939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46681"/>
    <w:rsid w:val="0055168F"/>
    <w:rsid w:val="00597613"/>
    <w:rsid w:val="005B2441"/>
    <w:rsid w:val="005B6040"/>
    <w:rsid w:val="006170A4"/>
    <w:rsid w:val="006261C9"/>
    <w:rsid w:val="0063780B"/>
    <w:rsid w:val="006549A9"/>
    <w:rsid w:val="006571E4"/>
    <w:rsid w:val="00670062"/>
    <w:rsid w:val="006B4AB2"/>
    <w:rsid w:val="006B7A71"/>
    <w:rsid w:val="006C5B38"/>
    <w:rsid w:val="006F2EA1"/>
    <w:rsid w:val="0070325A"/>
    <w:rsid w:val="00730FD7"/>
    <w:rsid w:val="00737DC5"/>
    <w:rsid w:val="007841EC"/>
    <w:rsid w:val="007B36C1"/>
    <w:rsid w:val="007C71C0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0086"/>
    <w:rsid w:val="009C3DEB"/>
    <w:rsid w:val="009D5D9F"/>
    <w:rsid w:val="009E4948"/>
    <w:rsid w:val="00A113D4"/>
    <w:rsid w:val="00A2082B"/>
    <w:rsid w:val="00A26170"/>
    <w:rsid w:val="00A4462A"/>
    <w:rsid w:val="00A54C1F"/>
    <w:rsid w:val="00A61DD6"/>
    <w:rsid w:val="00A6302D"/>
    <w:rsid w:val="00A65904"/>
    <w:rsid w:val="00A66892"/>
    <w:rsid w:val="00A7764E"/>
    <w:rsid w:val="00A81193"/>
    <w:rsid w:val="00A86B8E"/>
    <w:rsid w:val="00AC1A90"/>
    <w:rsid w:val="00AE4671"/>
    <w:rsid w:val="00B16F8E"/>
    <w:rsid w:val="00B17257"/>
    <w:rsid w:val="00B43857"/>
    <w:rsid w:val="00B64936"/>
    <w:rsid w:val="00B70E04"/>
    <w:rsid w:val="00B76E93"/>
    <w:rsid w:val="00B85789"/>
    <w:rsid w:val="00B93A8C"/>
    <w:rsid w:val="00B944C2"/>
    <w:rsid w:val="00B9538B"/>
    <w:rsid w:val="00B96482"/>
    <w:rsid w:val="00BA7690"/>
    <w:rsid w:val="00BE5B35"/>
    <w:rsid w:val="00C0745C"/>
    <w:rsid w:val="00C53311"/>
    <w:rsid w:val="00C66A51"/>
    <w:rsid w:val="00D0521C"/>
    <w:rsid w:val="00D334BA"/>
    <w:rsid w:val="00D361AA"/>
    <w:rsid w:val="00D36A75"/>
    <w:rsid w:val="00D419CD"/>
    <w:rsid w:val="00D67B3E"/>
    <w:rsid w:val="00D7524B"/>
    <w:rsid w:val="00D86D26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92F29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86</Words>
  <Characters>707</Characters>
  <Application>Microsoft Office Word</Application>
  <DocSecurity>0</DocSecurity>
  <Lines>64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20</cp:revision>
  <dcterms:created xsi:type="dcterms:W3CDTF">2025-12-01T15:50:00Z</dcterms:created>
  <dcterms:modified xsi:type="dcterms:W3CDTF">2026-09-11T10:48:00Z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2026-07-21T17:23:23Z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feb622ec-a070-4656-8fa3-f73bc67f258e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